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9A32CA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5312" w:type="pct"/>
        <w:tblInd w:w="-10" w:type="dxa"/>
        <w:tblLook w:val="04A0" w:firstRow="1" w:lastRow="0" w:firstColumn="1" w:lastColumn="0" w:noHBand="0" w:noVBand="1"/>
      </w:tblPr>
      <w:tblGrid>
        <w:gridCol w:w="2015"/>
        <w:gridCol w:w="2258"/>
        <w:gridCol w:w="1121"/>
        <w:gridCol w:w="666"/>
        <w:gridCol w:w="654"/>
        <w:gridCol w:w="1914"/>
        <w:gridCol w:w="1300"/>
      </w:tblGrid>
      <w:tr w:rsidR="002776C5" w:rsidRPr="002776C5" w:rsidTr="002776C5">
        <w:trPr>
          <w:trHeight w:val="1452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b/>
                <w:bCs/>
                <w:spacing w:val="-3"/>
              </w:rPr>
            </w:pPr>
            <w:r w:rsidRPr="002776C5">
              <w:rPr>
                <w:rFonts w:cs="Tahoma"/>
                <w:b/>
              </w:rPr>
              <w:t>Наименование закупаемого товара, работы, услуги</w:t>
            </w:r>
            <w:r w:rsidRPr="002776C5">
              <w:rPr>
                <w:rFonts w:cs="Tahoma"/>
                <w:b/>
                <w:bCs/>
                <w:spacing w:val="-3"/>
              </w:rPr>
              <w:t xml:space="preserve"> (Модель сплит-системы, Мощность охлаждения   кВт.)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b/>
                <w:bCs/>
                <w:spacing w:val="-3"/>
              </w:rPr>
            </w:pPr>
            <w:r w:rsidRPr="002776C5">
              <w:rPr>
                <w:rFonts w:cs="Tahoma"/>
                <w:b/>
                <w:bCs/>
                <w:spacing w:val="-3"/>
              </w:rPr>
              <w:t xml:space="preserve">Адреса установки 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b/>
                <w:bCs/>
                <w:spacing w:val="-3"/>
              </w:rPr>
            </w:pPr>
          </w:p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b/>
                <w:bCs/>
                <w:spacing w:val="-3"/>
              </w:rPr>
            </w:pPr>
          </w:p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b/>
                <w:bCs/>
                <w:spacing w:val="-3"/>
              </w:rPr>
            </w:pPr>
          </w:p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b/>
                <w:bCs/>
                <w:spacing w:val="-3"/>
              </w:rPr>
            </w:pPr>
            <w:r w:rsidRPr="002776C5">
              <w:rPr>
                <w:rFonts w:cs="Tahoma"/>
                <w:b/>
                <w:bCs/>
                <w:spacing w:val="-3"/>
              </w:rPr>
              <w:t>Этаж здания для монтажа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b/>
                <w:bCs/>
                <w:spacing w:val="-3"/>
              </w:rPr>
            </w:pPr>
            <w:r w:rsidRPr="002776C5">
              <w:rPr>
                <w:rFonts w:cs="Tahoma"/>
                <w:b/>
                <w:bCs/>
                <w:spacing w:val="-3"/>
              </w:rPr>
              <w:t>кол-во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b/>
                <w:bCs/>
                <w:spacing w:val="-3"/>
              </w:rPr>
            </w:pPr>
            <w:r w:rsidRPr="002776C5">
              <w:rPr>
                <w:rFonts w:cs="Tahoma"/>
                <w:b/>
                <w:bCs/>
                <w:spacing w:val="-3"/>
              </w:rPr>
              <w:t xml:space="preserve">ед. </w:t>
            </w:r>
            <w:r w:rsidRPr="002776C5">
              <w:rPr>
                <w:rFonts w:cs="Tahoma"/>
                <w:b/>
                <w:bCs/>
                <w:spacing w:val="-3"/>
              </w:rPr>
              <w:br/>
              <w:t>изм.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6C5" w:rsidRPr="002776C5" w:rsidRDefault="002776C5" w:rsidP="002776C5">
            <w:pPr>
              <w:spacing w:after="0" w:line="240" w:lineRule="auto"/>
              <w:rPr>
                <w:rFonts w:cs="Tahoma"/>
                <w:b/>
              </w:rPr>
            </w:pPr>
            <w:r w:rsidRPr="002776C5">
              <w:rPr>
                <w:rFonts w:cs="Tahoma"/>
                <w:b/>
              </w:rPr>
              <w:t>Начальная (максимальная) цена единицы товара работы услуги, рублей</w:t>
            </w:r>
            <w:r w:rsidRPr="002776C5">
              <w:rPr>
                <w:rStyle w:val="a3"/>
                <w:rFonts w:cs="Tahoma"/>
                <w:b/>
              </w:rPr>
              <w:footnoteReference w:id="1"/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6C5" w:rsidRPr="002776C5" w:rsidRDefault="002776C5" w:rsidP="002776C5">
            <w:pPr>
              <w:spacing w:after="0" w:line="240" w:lineRule="auto"/>
              <w:rPr>
                <w:rFonts w:cs="Tahoma"/>
                <w:b/>
              </w:rPr>
            </w:pPr>
            <w:r w:rsidRPr="002776C5">
              <w:rPr>
                <w:rFonts w:cs="Tahoma"/>
                <w:b/>
              </w:rPr>
              <w:t>Сумма по позиции, рублей</w:t>
            </w:r>
          </w:p>
        </w:tc>
      </w:tr>
      <w:tr w:rsidR="002776C5" w:rsidRPr="00E64E24" w:rsidTr="002776C5">
        <w:trPr>
          <w:trHeight w:val="876"/>
        </w:trPr>
        <w:tc>
          <w:tcPr>
            <w:tcW w:w="22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 xml:space="preserve"> </w:t>
            </w:r>
            <w:r w:rsidRPr="002776C5">
              <w:rPr>
                <w:rFonts w:eastAsia="Calibri" w:cs="Tahoma"/>
              </w:rPr>
              <w:t xml:space="preserve"> Сплит-система модель 9 — 9000 BTU/ч (2.6-2.9 кВт)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 xml:space="preserve">Оренбургская область, </w:t>
            </w:r>
            <w:proofErr w:type="spellStart"/>
            <w:r w:rsidRPr="002776C5">
              <w:rPr>
                <w:rFonts w:cs="Tahoma"/>
                <w:spacing w:val="-3"/>
              </w:rPr>
              <w:t>Курманаевский</w:t>
            </w:r>
            <w:proofErr w:type="spellEnd"/>
            <w:r w:rsidRPr="002776C5">
              <w:rPr>
                <w:rFonts w:cs="Tahoma"/>
                <w:spacing w:val="-3"/>
              </w:rPr>
              <w:t xml:space="preserve"> р-н,  п. </w:t>
            </w:r>
            <w:proofErr w:type="spellStart"/>
            <w:r w:rsidRPr="002776C5">
              <w:rPr>
                <w:rFonts w:cs="Tahoma"/>
                <w:spacing w:val="-3"/>
              </w:rPr>
              <w:t>Курманаевский</w:t>
            </w:r>
            <w:proofErr w:type="spellEnd"/>
            <w:r w:rsidRPr="002776C5">
              <w:rPr>
                <w:rFonts w:cs="Tahoma"/>
                <w:spacing w:val="-3"/>
              </w:rPr>
              <w:t>,  ул. Крестьянская 3б.: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>шт.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C5" w:rsidRPr="002776C5" w:rsidRDefault="002776C5" w:rsidP="002776C5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2776C5">
              <w:rPr>
                <w:rFonts w:cs="Tahoma"/>
                <w:color w:val="000000"/>
              </w:rPr>
              <w:t>34 490,00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C5" w:rsidRPr="002776C5" w:rsidRDefault="002776C5" w:rsidP="002776C5">
            <w:pPr>
              <w:jc w:val="center"/>
              <w:rPr>
                <w:rFonts w:cs="Tahoma"/>
                <w:color w:val="000000"/>
              </w:rPr>
            </w:pPr>
            <w:r w:rsidRPr="002776C5">
              <w:rPr>
                <w:rFonts w:cs="Tahoma"/>
                <w:color w:val="000000"/>
              </w:rPr>
              <w:t>34 490,00</w:t>
            </w:r>
          </w:p>
        </w:tc>
      </w:tr>
      <w:tr w:rsidR="002776C5" w:rsidRPr="00E64E24" w:rsidTr="002776C5">
        <w:trPr>
          <w:trHeight w:val="588"/>
        </w:trPr>
        <w:tc>
          <w:tcPr>
            <w:tcW w:w="22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eastAsia="Calibri" w:cs="Tahoma"/>
              </w:rPr>
            </w:pPr>
            <w:r w:rsidRPr="002776C5">
              <w:rPr>
                <w:rFonts w:eastAsia="Calibri" w:cs="Tahoma"/>
              </w:rPr>
              <w:t>Сплит система модель</w:t>
            </w:r>
          </w:p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eastAsia="Calibri" w:cs="Tahoma"/>
              </w:rPr>
              <w:t xml:space="preserve"> 9 — 9000 BTU/ч (2.6-2.9 кВт)</w:t>
            </w:r>
          </w:p>
        </w:tc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 xml:space="preserve">Оренбургская обл.,  </w:t>
            </w:r>
            <w:proofErr w:type="spellStart"/>
            <w:r w:rsidRPr="002776C5">
              <w:rPr>
                <w:rFonts w:cs="Tahoma"/>
                <w:spacing w:val="-3"/>
              </w:rPr>
              <w:t>Пономаревский</w:t>
            </w:r>
            <w:proofErr w:type="spellEnd"/>
            <w:r w:rsidRPr="002776C5">
              <w:rPr>
                <w:rFonts w:cs="Tahoma"/>
                <w:spacing w:val="-3"/>
              </w:rPr>
              <w:t xml:space="preserve"> р-н, с. Пономаревка,  ул. Коммунистическая, 51;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>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>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>шт.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C5" w:rsidRPr="002776C5" w:rsidRDefault="002776C5" w:rsidP="002776C5">
            <w:pPr>
              <w:jc w:val="center"/>
              <w:rPr>
                <w:rFonts w:cs="Tahoma"/>
                <w:color w:val="000000"/>
              </w:rPr>
            </w:pPr>
            <w:r w:rsidRPr="002776C5">
              <w:rPr>
                <w:rFonts w:cs="Tahoma"/>
                <w:color w:val="000000"/>
              </w:rPr>
              <w:t>33 490,00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C5" w:rsidRPr="002776C5" w:rsidRDefault="002776C5" w:rsidP="002776C5">
            <w:pPr>
              <w:jc w:val="center"/>
              <w:rPr>
                <w:rFonts w:cs="Tahoma"/>
                <w:color w:val="000000"/>
              </w:rPr>
            </w:pPr>
            <w:r w:rsidRPr="002776C5">
              <w:rPr>
                <w:rFonts w:cs="Tahoma"/>
                <w:color w:val="000000"/>
              </w:rPr>
              <w:t>66 980,00</w:t>
            </w:r>
          </w:p>
        </w:tc>
      </w:tr>
      <w:tr w:rsidR="002776C5" w:rsidRPr="00E64E24" w:rsidTr="002776C5">
        <w:trPr>
          <w:trHeight w:val="524"/>
        </w:trPr>
        <w:tc>
          <w:tcPr>
            <w:tcW w:w="22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eastAsia="Calibri" w:cs="Tahoma"/>
              </w:rPr>
              <w:t>Сплит система модель 9 — 9000 BTU/ч (3.5-3.8 кВт)</w:t>
            </w:r>
          </w:p>
        </w:tc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 xml:space="preserve">Оренбургская область,  г. Орск, пер. </w:t>
            </w:r>
            <w:proofErr w:type="spellStart"/>
            <w:r w:rsidRPr="002776C5">
              <w:rPr>
                <w:rFonts w:cs="Tahoma"/>
                <w:spacing w:val="-3"/>
              </w:rPr>
              <w:t>Армавирский</w:t>
            </w:r>
            <w:proofErr w:type="spellEnd"/>
            <w:r w:rsidRPr="002776C5">
              <w:rPr>
                <w:rFonts w:cs="Tahoma"/>
                <w:spacing w:val="-3"/>
              </w:rPr>
              <w:t xml:space="preserve"> .4а </w:t>
            </w:r>
            <w:proofErr w:type="spellStart"/>
            <w:r w:rsidRPr="002776C5">
              <w:rPr>
                <w:rFonts w:cs="Tahoma"/>
                <w:spacing w:val="-3"/>
              </w:rPr>
              <w:t>каб</w:t>
            </w:r>
            <w:proofErr w:type="spellEnd"/>
            <w:r w:rsidRPr="002776C5">
              <w:rPr>
                <w:rFonts w:cs="Tahoma"/>
                <w:spacing w:val="-3"/>
              </w:rPr>
              <w:t>., 112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>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>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>шт.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C5" w:rsidRPr="002776C5" w:rsidRDefault="002776C5" w:rsidP="002776C5">
            <w:pPr>
              <w:jc w:val="center"/>
              <w:rPr>
                <w:rFonts w:cs="Tahoma"/>
                <w:color w:val="000000"/>
              </w:rPr>
            </w:pPr>
            <w:r w:rsidRPr="002776C5">
              <w:rPr>
                <w:rFonts w:cs="Tahoma"/>
                <w:color w:val="000000"/>
              </w:rPr>
              <w:t>33 490,00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C5" w:rsidRPr="002776C5" w:rsidRDefault="002776C5" w:rsidP="002776C5">
            <w:pPr>
              <w:jc w:val="center"/>
              <w:rPr>
                <w:rFonts w:cs="Tahoma"/>
                <w:color w:val="000000"/>
              </w:rPr>
            </w:pPr>
            <w:r w:rsidRPr="002776C5">
              <w:rPr>
                <w:rFonts w:cs="Tahoma"/>
                <w:color w:val="000000"/>
              </w:rPr>
              <w:t>33 490,00</w:t>
            </w:r>
          </w:p>
        </w:tc>
      </w:tr>
      <w:tr w:rsidR="002776C5" w:rsidRPr="00E64E24" w:rsidTr="002776C5">
        <w:trPr>
          <w:trHeight w:val="609"/>
        </w:trPr>
        <w:tc>
          <w:tcPr>
            <w:tcW w:w="22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eastAsia="Calibri" w:cs="Tahoma"/>
              </w:rPr>
              <w:t>Сплит система модель 24 — 24000 BTU/ч (6,8-7.1 кВт)</w:t>
            </w:r>
          </w:p>
        </w:tc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>Оренбургская область, г. Бузулук, ул. Фурманова, 40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>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>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>Шт.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6C5" w:rsidRPr="002776C5" w:rsidRDefault="002776C5" w:rsidP="002776C5">
            <w:pPr>
              <w:jc w:val="center"/>
              <w:rPr>
                <w:rFonts w:cs="Tahoma"/>
                <w:color w:val="000000"/>
              </w:rPr>
            </w:pPr>
            <w:r w:rsidRPr="002776C5">
              <w:rPr>
                <w:rFonts w:cs="Tahoma"/>
                <w:color w:val="000000"/>
              </w:rPr>
              <w:t>72 490,00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6C5" w:rsidRPr="002776C5" w:rsidRDefault="002776C5" w:rsidP="002776C5">
            <w:pPr>
              <w:jc w:val="center"/>
              <w:rPr>
                <w:rFonts w:cs="Tahoma"/>
                <w:color w:val="000000"/>
              </w:rPr>
            </w:pPr>
            <w:r w:rsidRPr="002776C5">
              <w:rPr>
                <w:rFonts w:cs="Tahoma"/>
                <w:color w:val="000000"/>
              </w:rPr>
              <w:t>72 490,00</w:t>
            </w:r>
          </w:p>
        </w:tc>
      </w:tr>
      <w:tr w:rsidR="002776C5" w:rsidRPr="00E64E24" w:rsidTr="002776C5">
        <w:trPr>
          <w:trHeight w:val="457"/>
        </w:trPr>
        <w:tc>
          <w:tcPr>
            <w:tcW w:w="22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eastAsia="Calibri" w:cs="Tahoma"/>
              </w:rPr>
              <w:t>Сплит система модель 24 — 24000 BTU/ч (6,8-7.1 кВт)</w:t>
            </w:r>
          </w:p>
        </w:tc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>Оренбург, Аксакова 3а каб.113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>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>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>Шт.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6C5" w:rsidRPr="002776C5" w:rsidRDefault="002776C5" w:rsidP="002776C5">
            <w:pPr>
              <w:jc w:val="center"/>
              <w:rPr>
                <w:rFonts w:cs="Tahoma"/>
                <w:color w:val="000000"/>
              </w:rPr>
            </w:pPr>
            <w:r w:rsidRPr="002776C5">
              <w:rPr>
                <w:rFonts w:cs="Tahoma"/>
                <w:color w:val="000000"/>
              </w:rPr>
              <w:t>72 490,00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6C5" w:rsidRPr="002776C5" w:rsidRDefault="002776C5" w:rsidP="002776C5">
            <w:pPr>
              <w:jc w:val="center"/>
              <w:rPr>
                <w:rFonts w:cs="Tahoma"/>
                <w:color w:val="000000"/>
              </w:rPr>
            </w:pPr>
            <w:r w:rsidRPr="002776C5">
              <w:rPr>
                <w:rFonts w:cs="Tahoma"/>
                <w:color w:val="000000"/>
              </w:rPr>
              <w:t>72 490,00</w:t>
            </w:r>
          </w:p>
        </w:tc>
      </w:tr>
      <w:tr w:rsidR="002776C5" w:rsidRPr="00E64E24" w:rsidTr="002776C5">
        <w:trPr>
          <w:trHeight w:val="457"/>
        </w:trPr>
        <w:tc>
          <w:tcPr>
            <w:tcW w:w="22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eastAsia="Calibri" w:cs="Tahoma"/>
              </w:rPr>
              <w:t>Сплит система модель 24 — 24000 BTU/ч (6,8-7.1 кВт)</w:t>
            </w:r>
          </w:p>
        </w:tc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>Оренбург, Аксакова 3а каб.508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>5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>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>Шт.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6C5" w:rsidRPr="002776C5" w:rsidRDefault="002776C5" w:rsidP="002776C5">
            <w:pPr>
              <w:jc w:val="center"/>
              <w:rPr>
                <w:rFonts w:cs="Tahoma"/>
                <w:color w:val="000000"/>
              </w:rPr>
            </w:pPr>
            <w:r w:rsidRPr="002776C5">
              <w:rPr>
                <w:rFonts w:cs="Tahoma"/>
                <w:color w:val="000000"/>
              </w:rPr>
              <w:t>72 490,00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6C5" w:rsidRPr="002776C5" w:rsidRDefault="002776C5" w:rsidP="002776C5">
            <w:pPr>
              <w:jc w:val="center"/>
              <w:rPr>
                <w:rFonts w:cs="Tahoma"/>
                <w:color w:val="000000"/>
              </w:rPr>
            </w:pPr>
            <w:r w:rsidRPr="002776C5">
              <w:rPr>
                <w:rFonts w:cs="Tahoma"/>
                <w:color w:val="000000"/>
              </w:rPr>
              <w:t>72 490,00</w:t>
            </w:r>
          </w:p>
        </w:tc>
      </w:tr>
      <w:tr w:rsidR="002776C5" w:rsidRPr="00E64E24" w:rsidTr="002776C5">
        <w:trPr>
          <w:trHeight w:val="457"/>
        </w:trPr>
        <w:tc>
          <w:tcPr>
            <w:tcW w:w="22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eastAsia="Calibri" w:cs="Tahoma"/>
              </w:rPr>
              <w:t>Сплит система модель 24 — 24000 BTU/ч (6,8-7.1 кВт)</w:t>
            </w:r>
          </w:p>
        </w:tc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 xml:space="preserve">Оренбургская область, </w:t>
            </w:r>
            <w:proofErr w:type="spellStart"/>
            <w:r w:rsidRPr="002776C5">
              <w:rPr>
                <w:rFonts w:cs="Tahoma"/>
                <w:spacing w:val="-3"/>
              </w:rPr>
              <w:t>Бугурусланский</w:t>
            </w:r>
            <w:proofErr w:type="spellEnd"/>
            <w:r w:rsidRPr="002776C5">
              <w:rPr>
                <w:rFonts w:cs="Tahoma"/>
                <w:spacing w:val="-3"/>
              </w:rPr>
              <w:t xml:space="preserve"> район, г. Бугуруслан, Революционная, 30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>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>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>Шт.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6C5" w:rsidRPr="002776C5" w:rsidRDefault="002776C5" w:rsidP="002776C5">
            <w:pPr>
              <w:jc w:val="center"/>
              <w:rPr>
                <w:rFonts w:cs="Tahoma"/>
                <w:color w:val="000000"/>
              </w:rPr>
            </w:pPr>
            <w:r w:rsidRPr="002776C5">
              <w:rPr>
                <w:rFonts w:cs="Tahoma"/>
                <w:color w:val="000000"/>
              </w:rPr>
              <w:t>72 490,00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6C5" w:rsidRPr="002776C5" w:rsidRDefault="002776C5" w:rsidP="002776C5">
            <w:pPr>
              <w:jc w:val="center"/>
              <w:rPr>
                <w:rFonts w:cs="Tahoma"/>
                <w:color w:val="000000"/>
              </w:rPr>
            </w:pPr>
            <w:r w:rsidRPr="002776C5">
              <w:rPr>
                <w:rFonts w:cs="Tahoma"/>
                <w:color w:val="000000"/>
              </w:rPr>
              <w:t>72 490,00</w:t>
            </w:r>
          </w:p>
        </w:tc>
      </w:tr>
      <w:tr w:rsidR="002776C5" w:rsidRPr="00E64E24" w:rsidTr="002776C5">
        <w:trPr>
          <w:trHeight w:val="457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eastAsia="Calibri" w:cs="Tahoma"/>
              </w:rPr>
              <w:t xml:space="preserve">Сплит система  модель 7 — 7000 </w:t>
            </w:r>
            <w:r w:rsidRPr="002776C5">
              <w:rPr>
                <w:rFonts w:eastAsia="Calibri" w:cs="Tahoma"/>
              </w:rPr>
              <w:lastRenderedPageBreak/>
              <w:t>BTU/ч (2.1-2.6 кВт)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lastRenderedPageBreak/>
              <w:t xml:space="preserve">Оренбургская обл., Красногвардейский р-н, с. Плешаново, ул. </w:t>
            </w:r>
            <w:r w:rsidRPr="002776C5">
              <w:rPr>
                <w:rFonts w:cs="Tahoma"/>
                <w:spacing w:val="-3"/>
              </w:rPr>
              <w:lastRenderedPageBreak/>
              <w:t>Дружбы, 112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lastRenderedPageBreak/>
              <w:t>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>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>Шт.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6C5" w:rsidRPr="002776C5" w:rsidRDefault="002776C5" w:rsidP="002776C5">
            <w:pPr>
              <w:jc w:val="center"/>
              <w:rPr>
                <w:rFonts w:cs="Tahoma"/>
                <w:color w:val="000000"/>
              </w:rPr>
            </w:pPr>
            <w:r w:rsidRPr="002776C5">
              <w:rPr>
                <w:rFonts w:cs="Tahoma"/>
                <w:color w:val="000000"/>
              </w:rPr>
              <w:t>33 490,00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6C5" w:rsidRPr="002776C5" w:rsidRDefault="002776C5" w:rsidP="002776C5">
            <w:pPr>
              <w:jc w:val="center"/>
              <w:rPr>
                <w:rFonts w:cs="Tahoma"/>
                <w:color w:val="000000"/>
              </w:rPr>
            </w:pPr>
            <w:r w:rsidRPr="002776C5">
              <w:rPr>
                <w:rFonts w:cs="Tahoma"/>
                <w:color w:val="000000"/>
              </w:rPr>
              <w:t>66 980,00</w:t>
            </w:r>
          </w:p>
        </w:tc>
      </w:tr>
      <w:tr w:rsidR="002776C5" w:rsidRPr="00E64E24" w:rsidTr="002776C5">
        <w:trPr>
          <w:trHeight w:val="457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eastAsia="Calibri" w:cs="Tahoma"/>
              </w:rPr>
              <w:t>Сплит система  модель 7 — 7000 BTU/ч (2.1-2.6 кВт)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 xml:space="preserve">Оренбургская область, </w:t>
            </w:r>
            <w:proofErr w:type="spellStart"/>
            <w:r w:rsidRPr="002776C5">
              <w:rPr>
                <w:rFonts w:cs="Tahoma"/>
                <w:spacing w:val="-3"/>
              </w:rPr>
              <w:t>Кваркенский</w:t>
            </w:r>
            <w:proofErr w:type="spellEnd"/>
            <w:r w:rsidRPr="002776C5">
              <w:rPr>
                <w:rFonts w:cs="Tahoma"/>
                <w:spacing w:val="-3"/>
              </w:rPr>
              <w:t xml:space="preserve"> р-н, с. </w:t>
            </w:r>
            <w:proofErr w:type="spellStart"/>
            <w:r w:rsidRPr="002776C5">
              <w:rPr>
                <w:rFonts w:cs="Tahoma"/>
                <w:spacing w:val="-3"/>
              </w:rPr>
              <w:t>Кваркено</w:t>
            </w:r>
            <w:proofErr w:type="spellEnd"/>
            <w:r w:rsidRPr="002776C5">
              <w:rPr>
                <w:rFonts w:cs="Tahoma"/>
                <w:spacing w:val="-3"/>
              </w:rPr>
              <w:t>, ул. Первая Целинная д.25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>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>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>Шт.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6C5" w:rsidRPr="002776C5" w:rsidRDefault="002776C5" w:rsidP="002776C5">
            <w:pPr>
              <w:jc w:val="center"/>
              <w:rPr>
                <w:rFonts w:cs="Tahoma"/>
                <w:color w:val="000000"/>
              </w:rPr>
            </w:pPr>
            <w:r w:rsidRPr="002776C5">
              <w:rPr>
                <w:rFonts w:cs="Tahoma"/>
                <w:color w:val="000000"/>
              </w:rPr>
              <w:t>35 490,00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6C5" w:rsidRPr="002776C5" w:rsidRDefault="002776C5" w:rsidP="002776C5">
            <w:pPr>
              <w:jc w:val="center"/>
              <w:rPr>
                <w:rFonts w:cs="Tahoma"/>
                <w:color w:val="000000"/>
              </w:rPr>
            </w:pPr>
            <w:r w:rsidRPr="002776C5">
              <w:rPr>
                <w:rFonts w:cs="Tahoma"/>
                <w:color w:val="000000"/>
              </w:rPr>
              <w:t>70 980,00</w:t>
            </w:r>
          </w:p>
        </w:tc>
      </w:tr>
      <w:tr w:rsidR="002776C5" w:rsidRPr="00E64E24" w:rsidTr="002776C5">
        <w:trPr>
          <w:trHeight w:val="457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eastAsia="Calibri" w:cs="Tahoma"/>
              </w:rPr>
              <w:t>Сплит система  модель 7 — 7000 BTU/ч (2.1-2.6 кВт)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</w:p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>Оренбургская обл. г. Медногорск, ул. Ленина, 6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>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>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>Шт.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6C5" w:rsidRPr="002776C5" w:rsidRDefault="002776C5" w:rsidP="002776C5">
            <w:pPr>
              <w:jc w:val="center"/>
              <w:rPr>
                <w:rFonts w:cs="Tahoma"/>
                <w:color w:val="000000"/>
              </w:rPr>
            </w:pPr>
            <w:r w:rsidRPr="002776C5">
              <w:rPr>
                <w:rFonts w:cs="Tahoma"/>
                <w:color w:val="000000"/>
              </w:rPr>
              <w:t>33 490,00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6C5" w:rsidRPr="002776C5" w:rsidRDefault="002776C5" w:rsidP="002776C5">
            <w:pPr>
              <w:jc w:val="center"/>
              <w:rPr>
                <w:rFonts w:cs="Tahoma"/>
                <w:color w:val="000000"/>
              </w:rPr>
            </w:pPr>
            <w:r w:rsidRPr="002776C5">
              <w:rPr>
                <w:rFonts w:cs="Tahoma"/>
                <w:color w:val="000000"/>
              </w:rPr>
              <w:t>33 490,00</w:t>
            </w:r>
          </w:p>
        </w:tc>
      </w:tr>
      <w:tr w:rsidR="002776C5" w:rsidRPr="00E64E24" w:rsidTr="002776C5">
        <w:trPr>
          <w:trHeight w:val="457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eastAsia="Calibri" w:cs="Tahoma"/>
              </w:rPr>
              <w:t>Сплит система модель 9 — 9000 BTU/ч (2.6-2.9 кВт)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 xml:space="preserve">  Оренбургская обл. г. Кувандык, ул. Мира, 5   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>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>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>Шт.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6C5" w:rsidRPr="002776C5" w:rsidRDefault="002776C5" w:rsidP="002776C5">
            <w:pPr>
              <w:jc w:val="center"/>
              <w:rPr>
                <w:rFonts w:cs="Tahoma"/>
                <w:color w:val="000000"/>
              </w:rPr>
            </w:pPr>
            <w:r w:rsidRPr="002776C5">
              <w:rPr>
                <w:rFonts w:cs="Tahoma"/>
                <w:color w:val="000000"/>
              </w:rPr>
              <w:t>40 390,00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6C5" w:rsidRPr="002776C5" w:rsidRDefault="002776C5" w:rsidP="002776C5">
            <w:pPr>
              <w:jc w:val="center"/>
              <w:rPr>
                <w:rFonts w:cs="Tahoma"/>
                <w:color w:val="000000"/>
              </w:rPr>
            </w:pPr>
            <w:r w:rsidRPr="002776C5">
              <w:rPr>
                <w:rFonts w:cs="Tahoma"/>
                <w:color w:val="000000"/>
              </w:rPr>
              <w:t>40 390,00</w:t>
            </w:r>
          </w:p>
        </w:tc>
      </w:tr>
      <w:tr w:rsidR="002776C5" w:rsidRPr="00E64E24" w:rsidTr="002776C5">
        <w:trPr>
          <w:trHeight w:val="457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eastAsia="Calibri" w:cs="Tahoma"/>
              </w:rPr>
              <w:t>Сплит система модель 9 — 9000 BTU/ч (2.6-2.9 кВт)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 xml:space="preserve">Оренбургская область, </w:t>
            </w:r>
            <w:proofErr w:type="spellStart"/>
            <w:r w:rsidRPr="002776C5">
              <w:rPr>
                <w:rFonts w:cs="Tahoma"/>
                <w:spacing w:val="-3"/>
              </w:rPr>
              <w:t>Новосергиевский</w:t>
            </w:r>
            <w:proofErr w:type="spellEnd"/>
            <w:r w:rsidRPr="002776C5">
              <w:rPr>
                <w:rFonts w:cs="Tahoma"/>
                <w:spacing w:val="-3"/>
              </w:rPr>
              <w:t xml:space="preserve"> р-н, п. Новосергиевка, ул. Советская, 52 а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>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>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>Шт.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6C5" w:rsidRPr="002776C5" w:rsidRDefault="002776C5" w:rsidP="002776C5">
            <w:pPr>
              <w:jc w:val="center"/>
              <w:rPr>
                <w:rFonts w:cs="Tahoma"/>
                <w:color w:val="000000"/>
              </w:rPr>
            </w:pPr>
            <w:r w:rsidRPr="002776C5">
              <w:rPr>
                <w:rFonts w:cs="Tahoma"/>
                <w:color w:val="000000"/>
              </w:rPr>
              <w:t>40 390,00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6C5" w:rsidRPr="002776C5" w:rsidRDefault="002776C5" w:rsidP="002776C5">
            <w:pPr>
              <w:jc w:val="center"/>
              <w:rPr>
                <w:rFonts w:cs="Tahoma"/>
                <w:color w:val="000000"/>
              </w:rPr>
            </w:pPr>
            <w:r w:rsidRPr="002776C5">
              <w:rPr>
                <w:rFonts w:cs="Tahoma"/>
                <w:color w:val="000000"/>
              </w:rPr>
              <w:t>80 780,00</w:t>
            </w:r>
          </w:p>
        </w:tc>
      </w:tr>
      <w:tr w:rsidR="002776C5" w:rsidRPr="00E64E24" w:rsidTr="002776C5">
        <w:trPr>
          <w:trHeight w:val="457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eastAsia="Calibri" w:cs="Tahoma"/>
              </w:rPr>
              <w:t>Сплит система модель 9 — 9000 BTU/ч (2.6-2.9 кВт)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>Оренбургская область, г. Бузулук, ул. Чапаева, 50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6C5" w:rsidRPr="002776C5" w:rsidRDefault="002776C5" w:rsidP="002776C5">
            <w:pPr>
              <w:widowControl w:val="0"/>
              <w:spacing w:line="240" w:lineRule="auto"/>
              <w:rPr>
                <w:rFonts w:cs="Tahoma"/>
                <w:spacing w:val="-3"/>
              </w:rPr>
            </w:pPr>
            <w:r w:rsidRPr="002776C5">
              <w:rPr>
                <w:rFonts w:cs="Tahoma"/>
                <w:spacing w:val="-3"/>
              </w:rPr>
              <w:t>Шт.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6C5" w:rsidRPr="002776C5" w:rsidRDefault="002776C5" w:rsidP="002776C5">
            <w:pPr>
              <w:jc w:val="center"/>
              <w:rPr>
                <w:rFonts w:cs="Tahoma"/>
                <w:color w:val="000000"/>
              </w:rPr>
            </w:pPr>
            <w:r w:rsidRPr="002776C5">
              <w:rPr>
                <w:rFonts w:cs="Tahoma"/>
                <w:color w:val="000000"/>
              </w:rPr>
              <w:t>41 390,00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6C5" w:rsidRPr="002776C5" w:rsidRDefault="002776C5" w:rsidP="002776C5">
            <w:pPr>
              <w:jc w:val="center"/>
              <w:rPr>
                <w:rFonts w:cs="Tahoma"/>
                <w:color w:val="000000"/>
              </w:rPr>
            </w:pPr>
            <w:r w:rsidRPr="002776C5">
              <w:rPr>
                <w:rFonts w:cs="Tahoma"/>
                <w:color w:val="000000"/>
              </w:rPr>
              <w:t>82 780,00</w:t>
            </w:r>
          </w:p>
        </w:tc>
      </w:tr>
      <w:tr w:rsidR="002776C5" w:rsidRPr="00E64E24" w:rsidTr="002776C5">
        <w:trPr>
          <w:trHeight w:val="457"/>
        </w:trPr>
        <w:tc>
          <w:tcPr>
            <w:tcW w:w="86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C5" w:rsidRPr="002776C5" w:rsidRDefault="002776C5" w:rsidP="002776C5">
            <w:pPr>
              <w:jc w:val="center"/>
              <w:rPr>
                <w:rFonts w:cs="Tahoma"/>
                <w:color w:val="000000"/>
              </w:rPr>
            </w:pPr>
            <w:r w:rsidRPr="002776C5">
              <w:rPr>
                <w:rFonts w:cs="Tahoma"/>
                <w:color w:val="000000"/>
              </w:rPr>
              <w:t>ИТОГО: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6C5" w:rsidRPr="002776C5" w:rsidRDefault="002776C5" w:rsidP="002776C5">
            <w:pPr>
              <w:jc w:val="center"/>
              <w:rPr>
                <w:rFonts w:cs="Tahoma"/>
                <w:color w:val="000000"/>
              </w:rPr>
            </w:pPr>
            <w:r w:rsidRPr="002776C5">
              <w:rPr>
                <w:rFonts w:cs="Tahoma"/>
                <w:color w:val="000000"/>
              </w:rPr>
              <w:t>800 320,00</w:t>
            </w:r>
          </w:p>
        </w:tc>
      </w:tr>
    </w:tbl>
    <w:p w:rsidR="00402766" w:rsidRDefault="00402766"/>
    <w:sectPr w:rsidR="00402766" w:rsidSect="006638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9C3" w:rsidRDefault="00C379C3" w:rsidP="009A32CA">
      <w:pPr>
        <w:spacing w:after="0" w:line="240" w:lineRule="auto"/>
      </w:pPr>
      <w:r>
        <w:separator/>
      </w:r>
    </w:p>
  </w:endnote>
  <w:endnote w:type="continuationSeparator" w:id="0">
    <w:p w:rsidR="00C379C3" w:rsidRDefault="00C379C3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9C3" w:rsidRDefault="00C379C3" w:rsidP="009A32CA">
      <w:pPr>
        <w:spacing w:after="0" w:line="240" w:lineRule="auto"/>
      </w:pPr>
      <w:r>
        <w:separator/>
      </w:r>
    </w:p>
  </w:footnote>
  <w:footnote w:type="continuationSeparator" w:id="0">
    <w:p w:rsidR="00C379C3" w:rsidRDefault="00C379C3" w:rsidP="009A32CA">
      <w:pPr>
        <w:spacing w:after="0" w:line="240" w:lineRule="auto"/>
      </w:pPr>
      <w:r>
        <w:continuationSeparator/>
      </w:r>
    </w:p>
  </w:footnote>
  <w:footnote w:id="1">
    <w:p w:rsidR="002776C5" w:rsidRPr="00AF2825" w:rsidRDefault="002776C5">
      <w:pPr>
        <w:pStyle w:val="a4"/>
        <w:rPr>
          <w:sz w:val="16"/>
          <w:szCs w:val="16"/>
          <w:lang w:val="ru-RU"/>
        </w:rPr>
      </w:pPr>
      <w:r w:rsidRPr="002776C5">
        <w:rPr>
          <w:rStyle w:val="a3"/>
        </w:rPr>
        <w:footnoteRef/>
      </w:r>
      <w:r w:rsidRPr="002776C5">
        <w:t xml:space="preserve"> </w:t>
      </w:r>
      <w:r w:rsidRPr="002776C5">
        <w:rPr>
          <w:rFonts w:ascii="Tahoma" w:hAnsi="Tahoma" w:cs="Tahoma"/>
          <w:b/>
          <w:sz w:val="16"/>
          <w:szCs w:val="16"/>
          <w:lang w:eastAsia="ru-RU"/>
        </w:rPr>
        <w:t xml:space="preserve">Цена </w:t>
      </w:r>
      <w:r w:rsidRPr="002776C5">
        <w:rPr>
          <w:rFonts w:ascii="Tahoma" w:hAnsi="Tahoma" w:cs="Tahoma"/>
          <w:b/>
          <w:sz w:val="16"/>
          <w:szCs w:val="16"/>
          <w:lang w:val="ru-RU" w:eastAsia="ru-RU"/>
        </w:rPr>
        <w:t xml:space="preserve">единицы товара и </w:t>
      </w:r>
      <w:r w:rsidRPr="002776C5">
        <w:rPr>
          <w:rFonts w:ascii="Tahoma" w:hAnsi="Tahoma" w:cs="Tahoma"/>
          <w:b/>
          <w:sz w:val="16"/>
          <w:szCs w:val="16"/>
          <w:lang w:eastAsia="ru-RU"/>
        </w:rPr>
        <w:t>Договора включает в себя</w:t>
      </w:r>
      <w:r w:rsidRPr="002776C5">
        <w:rPr>
          <w:rFonts w:ascii="Tahoma" w:hAnsi="Tahoma" w:cs="Tahoma"/>
          <w:sz w:val="16"/>
          <w:szCs w:val="16"/>
          <w:lang w:eastAsia="ru-RU"/>
        </w:rPr>
        <w:t xml:space="preserve"> </w:t>
      </w:r>
      <w:r w:rsidRPr="002776C5">
        <w:rPr>
          <w:rFonts w:ascii="Tahoma" w:hAnsi="Tahoma" w:cs="Tahoma"/>
          <w:i/>
          <w:sz w:val="16"/>
          <w:szCs w:val="16"/>
          <w:lang w:eastAsia="ru-RU"/>
        </w:rPr>
        <w:t>все расходы Поставщика по изготовлению и/или</w:t>
      </w:r>
      <w:bookmarkStart w:id="0" w:name="_GoBack"/>
      <w:bookmarkEnd w:id="0"/>
      <w:r w:rsidRPr="002776C5">
        <w:rPr>
          <w:rFonts w:ascii="Tahoma" w:hAnsi="Tahoma" w:cs="Tahoma"/>
          <w:i/>
          <w:sz w:val="16"/>
          <w:szCs w:val="16"/>
          <w:lang w:eastAsia="ru-RU"/>
        </w:rPr>
        <w:t xml:space="preserve">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стоимость монтажных и пуско-наладочных работ, и все иные расходы, которые Поставщик вынужден нести в связи с исполнением обязательств по Договору.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776C5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766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9FA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379C3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F4E5E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7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5C05C8-5900-4B0A-AD9A-C0BC63862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Гараева Дания Мирасовна</cp:lastModifiedBy>
  <cp:revision>11</cp:revision>
  <dcterms:created xsi:type="dcterms:W3CDTF">2019-02-25T07:04:00Z</dcterms:created>
  <dcterms:modified xsi:type="dcterms:W3CDTF">2023-03-21T13:29:00Z</dcterms:modified>
</cp:coreProperties>
</file>